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31F" w:rsidRPr="00CD1CC3" w:rsidRDefault="0071231F" w:rsidP="00CD1CC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D1CC3">
        <w:rPr>
          <w:rFonts w:ascii="Times New Roman" w:hAnsi="Times New Roman" w:cs="Times New Roman"/>
          <w:b/>
          <w:sz w:val="20"/>
          <w:szCs w:val="20"/>
        </w:rPr>
        <w:t>Министерство труда и социального развития РСО - Алания Сведения о доходах, расходах, об имуществе и обязательствах имущественного характера д</w:t>
      </w:r>
      <w:r w:rsidRPr="00CD1CC3">
        <w:rPr>
          <w:rFonts w:ascii="Times New Roman" w:hAnsi="Times New Roman" w:cs="Times New Roman"/>
          <w:b/>
          <w:sz w:val="20"/>
          <w:szCs w:val="20"/>
        </w:rPr>
        <w:t>иректоров подведомственных учреждений за период с 1 января 2024 г. по 31 декабря 2024</w:t>
      </w:r>
      <w:r w:rsidRPr="00CD1CC3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tbl>
      <w:tblPr>
        <w:tblStyle w:val="a3"/>
        <w:tblW w:w="15228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843"/>
        <w:gridCol w:w="850"/>
        <w:gridCol w:w="993"/>
        <w:gridCol w:w="992"/>
        <w:gridCol w:w="992"/>
        <w:gridCol w:w="992"/>
        <w:gridCol w:w="993"/>
        <w:gridCol w:w="992"/>
        <w:gridCol w:w="1370"/>
        <w:gridCol w:w="1417"/>
        <w:gridCol w:w="1843"/>
      </w:tblGrid>
      <w:tr w:rsidR="00CC11EA" w:rsidRPr="0071231F" w:rsidTr="00CC11EA">
        <w:trPr>
          <w:trHeight w:val="265"/>
        </w:trPr>
        <w:tc>
          <w:tcPr>
            <w:tcW w:w="534" w:type="dxa"/>
            <w:vMerge w:val="restart"/>
          </w:tcPr>
          <w:p w:rsidR="0071231F" w:rsidRPr="00CC11EA" w:rsidRDefault="0071231F" w:rsidP="007123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C11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</w:p>
          <w:p w:rsidR="0071231F" w:rsidRPr="00CC11EA" w:rsidRDefault="0071231F" w:rsidP="007123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CC11EA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CC11EA"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1417" w:type="dxa"/>
            <w:vMerge w:val="restart"/>
          </w:tcPr>
          <w:p w:rsidR="0071231F" w:rsidRPr="00CC11EA" w:rsidRDefault="0071231F" w:rsidP="007123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C11EA">
              <w:rPr>
                <w:rFonts w:ascii="Times New Roman" w:hAnsi="Times New Roman" w:cs="Times New Roman"/>
                <w:b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843" w:type="dxa"/>
            <w:vMerge w:val="restart"/>
          </w:tcPr>
          <w:p w:rsidR="0071231F" w:rsidRPr="00CC11EA" w:rsidRDefault="0071231F" w:rsidP="007123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C11EA">
              <w:rPr>
                <w:rFonts w:ascii="Times New Roman" w:hAnsi="Times New Roman" w:cs="Times New Roman"/>
                <w:b/>
                <w:sz w:val="16"/>
                <w:szCs w:val="16"/>
              </w:rPr>
              <w:t>Должность</w:t>
            </w:r>
          </w:p>
        </w:tc>
        <w:tc>
          <w:tcPr>
            <w:tcW w:w="3827" w:type="dxa"/>
            <w:gridSpan w:val="4"/>
          </w:tcPr>
          <w:p w:rsidR="0071231F" w:rsidRPr="00CC11EA" w:rsidRDefault="0071231F" w:rsidP="007123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C11EA">
              <w:rPr>
                <w:rFonts w:ascii="Times New Roman" w:hAnsi="Times New Roman" w:cs="Times New Roman"/>
                <w:b/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2977" w:type="dxa"/>
            <w:gridSpan w:val="3"/>
          </w:tcPr>
          <w:p w:rsidR="0071231F" w:rsidRPr="00CC11EA" w:rsidRDefault="0071231F" w:rsidP="007123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C11EA">
              <w:rPr>
                <w:rFonts w:ascii="Times New Roman" w:hAnsi="Times New Roman" w:cs="Times New Roman"/>
                <w:b/>
                <w:sz w:val="16"/>
                <w:szCs w:val="16"/>
              </w:rPr>
              <w:t>Объекты недвижимости, находящиеся в пользовании</w:t>
            </w:r>
          </w:p>
        </w:tc>
        <w:tc>
          <w:tcPr>
            <w:tcW w:w="1370" w:type="dxa"/>
            <w:vMerge w:val="restart"/>
          </w:tcPr>
          <w:p w:rsidR="00AB63AF" w:rsidRPr="00CC11EA" w:rsidRDefault="0071231F" w:rsidP="007123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C11EA">
              <w:rPr>
                <w:rFonts w:ascii="Times New Roman" w:hAnsi="Times New Roman" w:cs="Times New Roman"/>
                <w:b/>
                <w:sz w:val="16"/>
                <w:szCs w:val="16"/>
              </w:rPr>
              <w:t>Транспортные средства</w:t>
            </w:r>
          </w:p>
          <w:p w:rsidR="0071231F" w:rsidRPr="00CC11EA" w:rsidRDefault="0071231F" w:rsidP="007123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C11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(вид, марка)</w:t>
            </w:r>
          </w:p>
        </w:tc>
        <w:tc>
          <w:tcPr>
            <w:tcW w:w="1417" w:type="dxa"/>
            <w:vMerge w:val="restart"/>
          </w:tcPr>
          <w:p w:rsidR="0071231F" w:rsidRPr="00CC11EA" w:rsidRDefault="00AB63AF" w:rsidP="007123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C11EA">
              <w:rPr>
                <w:rFonts w:ascii="Times New Roman" w:hAnsi="Times New Roman" w:cs="Times New Roman"/>
                <w:b/>
                <w:sz w:val="16"/>
                <w:szCs w:val="16"/>
              </w:rPr>
              <w:t>Декларированн</w:t>
            </w:r>
            <w:r w:rsidR="0071231F" w:rsidRPr="00CC11EA">
              <w:rPr>
                <w:rFonts w:ascii="Times New Roman" w:hAnsi="Times New Roman" w:cs="Times New Roman"/>
                <w:b/>
                <w:sz w:val="16"/>
                <w:szCs w:val="16"/>
              </w:rPr>
              <w:t>ый годовой доход (руб.)</w:t>
            </w:r>
          </w:p>
        </w:tc>
        <w:tc>
          <w:tcPr>
            <w:tcW w:w="1843" w:type="dxa"/>
            <w:vMerge w:val="restart"/>
          </w:tcPr>
          <w:p w:rsidR="0071231F" w:rsidRPr="00CC11EA" w:rsidRDefault="0071231F" w:rsidP="007123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C11EA"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имущества)</w:t>
            </w:r>
          </w:p>
        </w:tc>
      </w:tr>
      <w:tr w:rsidR="00CC11EA" w:rsidTr="00CC11EA">
        <w:trPr>
          <w:trHeight w:val="265"/>
        </w:trPr>
        <w:tc>
          <w:tcPr>
            <w:tcW w:w="534" w:type="dxa"/>
            <w:vMerge/>
          </w:tcPr>
          <w:p w:rsidR="0071231F" w:rsidRDefault="0071231F" w:rsidP="007123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71231F" w:rsidRDefault="0071231F" w:rsidP="0071231F">
            <w:pPr>
              <w:jc w:val="center"/>
            </w:pPr>
          </w:p>
        </w:tc>
        <w:tc>
          <w:tcPr>
            <w:tcW w:w="1843" w:type="dxa"/>
            <w:vMerge/>
          </w:tcPr>
          <w:p w:rsidR="0071231F" w:rsidRDefault="0071231F" w:rsidP="0071231F">
            <w:pPr>
              <w:jc w:val="center"/>
            </w:pPr>
          </w:p>
        </w:tc>
        <w:tc>
          <w:tcPr>
            <w:tcW w:w="850" w:type="dxa"/>
          </w:tcPr>
          <w:p w:rsidR="0071231F" w:rsidRPr="00CC11EA" w:rsidRDefault="00AB63AF" w:rsidP="007123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C11EA">
              <w:rPr>
                <w:rFonts w:ascii="Times New Roman" w:hAnsi="Times New Roman" w:cs="Times New Roman"/>
                <w:b/>
                <w:sz w:val="16"/>
                <w:szCs w:val="16"/>
              </w:rPr>
              <w:t>вид объекта</w:t>
            </w:r>
          </w:p>
        </w:tc>
        <w:tc>
          <w:tcPr>
            <w:tcW w:w="993" w:type="dxa"/>
          </w:tcPr>
          <w:p w:rsidR="0071231F" w:rsidRPr="00CC11EA" w:rsidRDefault="00AB63AF" w:rsidP="007123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C11EA">
              <w:rPr>
                <w:rFonts w:ascii="Times New Roman" w:hAnsi="Times New Roman" w:cs="Times New Roman"/>
                <w:b/>
                <w:sz w:val="16"/>
                <w:szCs w:val="16"/>
              </w:rPr>
              <w:t>вид собственн</w:t>
            </w:r>
            <w:r w:rsidR="00CC11EA" w:rsidRPr="00CC11EA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Pr="00CC11EA">
              <w:rPr>
                <w:rFonts w:ascii="Times New Roman" w:hAnsi="Times New Roman" w:cs="Times New Roman"/>
                <w:b/>
                <w:sz w:val="16"/>
                <w:szCs w:val="16"/>
              </w:rPr>
              <w:t>сти</w:t>
            </w:r>
          </w:p>
        </w:tc>
        <w:tc>
          <w:tcPr>
            <w:tcW w:w="992" w:type="dxa"/>
          </w:tcPr>
          <w:p w:rsidR="0071231F" w:rsidRPr="00CC11EA" w:rsidRDefault="00AB63AF" w:rsidP="007123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C11EA">
              <w:rPr>
                <w:rFonts w:ascii="Times New Roman" w:hAnsi="Times New Roman" w:cs="Times New Roman"/>
                <w:b/>
                <w:sz w:val="16"/>
                <w:szCs w:val="16"/>
              </w:rPr>
              <w:t>площадь (</w:t>
            </w:r>
            <w:proofErr w:type="spellStart"/>
            <w:r w:rsidRPr="00CC11EA">
              <w:rPr>
                <w:rFonts w:ascii="Times New Roman" w:hAnsi="Times New Roman" w:cs="Times New Roman"/>
                <w:b/>
                <w:sz w:val="16"/>
                <w:szCs w:val="16"/>
              </w:rPr>
              <w:t>кв</w:t>
            </w:r>
            <w:proofErr w:type="gramStart"/>
            <w:r w:rsidRPr="00CC11EA">
              <w:rPr>
                <w:rFonts w:ascii="Times New Roman" w:hAnsi="Times New Roman" w:cs="Times New Roman"/>
                <w:b/>
                <w:sz w:val="16"/>
                <w:szCs w:val="16"/>
              </w:rPr>
              <w:t>.м</w:t>
            </w:r>
            <w:proofErr w:type="spellEnd"/>
            <w:proofErr w:type="gramEnd"/>
            <w:r w:rsidRPr="00CC11EA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71231F" w:rsidRPr="00CC11EA" w:rsidRDefault="00CC11EA" w:rsidP="007123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C11EA">
              <w:rPr>
                <w:rFonts w:ascii="Times New Roman" w:hAnsi="Times New Roman" w:cs="Times New Roman"/>
                <w:b/>
                <w:sz w:val="16"/>
                <w:szCs w:val="16"/>
              </w:rPr>
              <w:t>страна расположен</w:t>
            </w:r>
            <w:r w:rsidR="00AB63AF" w:rsidRPr="00CC11EA">
              <w:rPr>
                <w:rFonts w:ascii="Times New Roman" w:hAnsi="Times New Roman" w:cs="Times New Roman"/>
                <w:b/>
                <w:sz w:val="16"/>
                <w:szCs w:val="16"/>
              </w:rPr>
              <w:t>ия</w:t>
            </w:r>
          </w:p>
        </w:tc>
        <w:tc>
          <w:tcPr>
            <w:tcW w:w="992" w:type="dxa"/>
          </w:tcPr>
          <w:p w:rsidR="0071231F" w:rsidRPr="00CC11EA" w:rsidRDefault="00AB63AF" w:rsidP="007123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C11EA">
              <w:rPr>
                <w:rFonts w:ascii="Times New Roman" w:hAnsi="Times New Roman" w:cs="Times New Roman"/>
                <w:b/>
                <w:sz w:val="16"/>
                <w:szCs w:val="16"/>
              </w:rPr>
              <w:t>вид объекта</w:t>
            </w:r>
          </w:p>
        </w:tc>
        <w:tc>
          <w:tcPr>
            <w:tcW w:w="993" w:type="dxa"/>
          </w:tcPr>
          <w:p w:rsidR="0071231F" w:rsidRPr="00CC11EA" w:rsidRDefault="00CC11EA" w:rsidP="007123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C11EA">
              <w:rPr>
                <w:rFonts w:ascii="Times New Roman" w:hAnsi="Times New Roman" w:cs="Times New Roman"/>
                <w:b/>
                <w:sz w:val="16"/>
                <w:szCs w:val="16"/>
              </w:rPr>
              <w:t>площадь (</w:t>
            </w:r>
            <w:proofErr w:type="spellStart"/>
            <w:r w:rsidRPr="00CC11EA">
              <w:rPr>
                <w:rFonts w:ascii="Times New Roman" w:hAnsi="Times New Roman" w:cs="Times New Roman"/>
                <w:b/>
                <w:sz w:val="16"/>
                <w:szCs w:val="16"/>
              </w:rPr>
              <w:t>кв</w:t>
            </w:r>
            <w:proofErr w:type="gramStart"/>
            <w:r w:rsidRPr="00CC11EA">
              <w:rPr>
                <w:rFonts w:ascii="Times New Roman" w:hAnsi="Times New Roman" w:cs="Times New Roman"/>
                <w:b/>
                <w:sz w:val="16"/>
                <w:szCs w:val="16"/>
              </w:rPr>
              <w:t>.м</w:t>
            </w:r>
            <w:proofErr w:type="spellEnd"/>
            <w:proofErr w:type="gramEnd"/>
            <w:r w:rsidRPr="00CC11EA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71231F" w:rsidRPr="00CC11EA" w:rsidRDefault="00CC11EA" w:rsidP="007123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C11EA">
              <w:rPr>
                <w:rFonts w:ascii="Times New Roman" w:hAnsi="Times New Roman" w:cs="Times New Roman"/>
                <w:b/>
                <w:sz w:val="16"/>
                <w:szCs w:val="16"/>
              </w:rPr>
              <w:t>страна расположен</w:t>
            </w:r>
            <w:r w:rsidRPr="00CC11EA">
              <w:rPr>
                <w:rFonts w:ascii="Times New Roman" w:hAnsi="Times New Roman" w:cs="Times New Roman"/>
                <w:b/>
                <w:sz w:val="16"/>
                <w:szCs w:val="16"/>
              </w:rPr>
              <w:t>ия</w:t>
            </w:r>
          </w:p>
        </w:tc>
        <w:tc>
          <w:tcPr>
            <w:tcW w:w="1370" w:type="dxa"/>
            <w:vMerge/>
          </w:tcPr>
          <w:p w:rsidR="0071231F" w:rsidRDefault="0071231F" w:rsidP="007123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71231F" w:rsidRDefault="0071231F" w:rsidP="007123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71231F" w:rsidRDefault="0071231F" w:rsidP="007123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C11EA" w:rsidTr="00CC11EA">
        <w:tc>
          <w:tcPr>
            <w:tcW w:w="534" w:type="dxa"/>
          </w:tcPr>
          <w:p w:rsidR="0071231F" w:rsidRPr="00EE6A32" w:rsidRDefault="00AB63AF" w:rsidP="007123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6A32">
              <w:rPr>
                <w:rFonts w:ascii="Times New Roman" w:hAnsi="Times New Roman" w:cs="Times New Roman"/>
                <w:b/>
                <w:sz w:val="16"/>
                <w:szCs w:val="16"/>
              </w:rPr>
              <w:t>1.</w:t>
            </w:r>
          </w:p>
        </w:tc>
        <w:tc>
          <w:tcPr>
            <w:tcW w:w="1417" w:type="dxa"/>
          </w:tcPr>
          <w:p w:rsidR="0071231F" w:rsidRPr="00CD1CC3" w:rsidRDefault="00CC11EA" w:rsidP="00712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D1CC3">
              <w:rPr>
                <w:rFonts w:ascii="Times New Roman" w:hAnsi="Times New Roman" w:cs="Times New Roman"/>
                <w:sz w:val="16"/>
                <w:szCs w:val="16"/>
              </w:rPr>
              <w:t>Сланова</w:t>
            </w:r>
            <w:proofErr w:type="spellEnd"/>
            <w:r w:rsidRPr="00CD1CC3">
              <w:rPr>
                <w:rFonts w:ascii="Times New Roman" w:hAnsi="Times New Roman" w:cs="Times New Roman"/>
                <w:sz w:val="16"/>
                <w:szCs w:val="16"/>
              </w:rPr>
              <w:t xml:space="preserve"> Б.Х.</w:t>
            </w:r>
          </w:p>
        </w:tc>
        <w:tc>
          <w:tcPr>
            <w:tcW w:w="1843" w:type="dxa"/>
          </w:tcPr>
          <w:p w:rsidR="00CC11EA" w:rsidRPr="00CD1CC3" w:rsidRDefault="00CC11EA" w:rsidP="00712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1CC3">
              <w:rPr>
                <w:rFonts w:ascii="Times New Roman" w:hAnsi="Times New Roman" w:cs="Times New Roman"/>
                <w:sz w:val="16"/>
                <w:szCs w:val="16"/>
              </w:rPr>
              <w:t xml:space="preserve">Директор </w:t>
            </w:r>
          </w:p>
          <w:p w:rsidR="0071231F" w:rsidRPr="00CD1CC3" w:rsidRDefault="00CC11EA" w:rsidP="00712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1CC3">
              <w:rPr>
                <w:rFonts w:ascii="Times New Roman" w:hAnsi="Times New Roman" w:cs="Times New Roman"/>
                <w:sz w:val="16"/>
                <w:szCs w:val="16"/>
              </w:rPr>
              <w:t>ГБУ «КЦСОН СЗР»</w:t>
            </w:r>
          </w:p>
        </w:tc>
        <w:tc>
          <w:tcPr>
            <w:tcW w:w="850" w:type="dxa"/>
          </w:tcPr>
          <w:p w:rsidR="0071231F" w:rsidRPr="00CD1CC3" w:rsidRDefault="00CC11EA" w:rsidP="00712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1CC3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</w:tcPr>
          <w:p w:rsidR="0071231F" w:rsidRPr="00CD1CC3" w:rsidRDefault="00CC11EA" w:rsidP="00712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1CC3">
              <w:rPr>
                <w:rFonts w:ascii="Times New Roman" w:hAnsi="Times New Roman" w:cs="Times New Roman"/>
                <w:sz w:val="16"/>
                <w:szCs w:val="16"/>
              </w:rPr>
              <w:t>частная</w:t>
            </w:r>
          </w:p>
        </w:tc>
        <w:tc>
          <w:tcPr>
            <w:tcW w:w="992" w:type="dxa"/>
          </w:tcPr>
          <w:p w:rsidR="0071231F" w:rsidRPr="00CD1CC3" w:rsidRDefault="00CC11EA" w:rsidP="00712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1CC3">
              <w:rPr>
                <w:rFonts w:ascii="Times New Roman" w:hAnsi="Times New Roman" w:cs="Times New Roman"/>
                <w:sz w:val="16"/>
                <w:szCs w:val="16"/>
              </w:rPr>
              <w:t>61,6</w:t>
            </w:r>
          </w:p>
        </w:tc>
        <w:tc>
          <w:tcPr>
            <w:tcW w:w="992" w:type="dxa"/>
          </w:tcPr>
          <w:p w:rsidR="0071231F" w:rsidRPr="00CD1CC3" w:rsidRDefault="00CC11EA" w:rsidP="00712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1CC3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992" w:type="dxa"/>
          </w:tcPr>
          <w:p w:rsidR="0071231F" w:rsidRPr="00CD1CC3" w:rsidRDefault="00CC11EA" w:rsidP="00712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1CC3"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</w:tc>
        <w:tc>
          <w:tcPr>
            <w:tcW w:w="993" w:type="dxa"/>
          </w:tcPr>
          <w:p w:rsidR="0071231F" w:rsidRPr="00CD1CC3" w:rsidRDefault="00CC11EA" w:rsidP="00712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1CC3">
              <w:rPr>
                <w:rFonts w:ascii="Times New Roman" w:hAnsi="Times New Roman" w:cs="Times New Roman"/>
                <w:sz w:val="16"/>
                <w:szCs w:val="16"/>
              </w:rPr>
              <w:t>209,0</w:t>
            </w:r>
          </w:p>
        </w:tc>
        <w:tc>
          <w:tcPr>
            <w:tcW w:w="992" w:type="dxa"/>
          </w:tcPr>
          <w:p w:rsidR="0071231F" w:rsidRPr="00CD1CC3" w:rsidRDefault="00CC11EA" w:rsidP="00712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1CC3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370" w:type="dxa"/>
          </w:tcPr>
          <w:p w:rsidR="0071231F" w:rsidRPr="00CD1CC3" w:rsidRDefault="00CC11EA" w:rsidP="00712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1CC3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:rsidR="0071231F" w:rsidRPr="00CD1CC3" w:rsidRDefault="00CD1CC3" w:rsidP="00712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717068,33</w:t>
            </w:r>
          </w:p>
        </w:tc>
        <w:tc>
          <w:tcPr>
            <w:tcW w:w="1843" w:type="dxa"/>
          </w:tcPr>
          <w:p w:rsidR="0071231F" w:rsidRPr="00CD1CC3" w:rsidRDefault="0071231F" w:rsidP="00712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11EA" w:rsidTr="00CC11EA">
        <w:tc>
          <w:tcPr>
            <w:tcW w:w="534" w:type="dxa"/>
          </w:tcPr>
          <w:p w:rsidR="0071231F" w:rsidRPr="00EE6A32" w:rsidRDefault="00AB63AF" w:rsidP="007123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6A32">
              <w:rPr>
                <w:rFonts w:ascii="Times New Roman" w:hAnsi="Times New Roman" w:cs="Times New Roman"/>
                <w:b/>
                <w:sz w:val="16"/>
                <w:szCs w:val="16"/>
              </w:rPr>
              <w:t>2.</w:t>
            </w:r>
          </w:p>
        </w:tc>
        <w:tc>
          <w:tcPr>
            <w:tcW w:w="1417" w:type="dxa"/>
          </w:tcPr>
          <w:p w:rsidR="0071231F" w:rsidRPr="00CD1CC3" w:rsidRDefault="00CD1CC3" w:rsidP="00712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Сланов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И.М.</w:t>
            </w:r>
          </w:p>
        </w:tc>
        <w:tc>
          <w:tcPr>
            <w:tcW w:w="1843" w:type="dxa"/>
          </w:tcPr>
          <w:p w:rsidR="0071231F" w:rsidRPr="00CD1CC3" w:rsidRDefault="0071231F" w:rsidP="00712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1231F" w:rsidRPr="00CD1CC3" w:rsidRDefault="00CD1CC3" w:rsidP="00712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</w:tc>
        <w:tc>
          <w:tcPr>
            <w:tcW w:w="993" w:type="dxa"/>
          </w:tcPr>
          <w:p w:rsidR="0071231F" w:rsidRPr="00CD1CC3" w:rsidRDefault="00CD1CC3" w:rsidP="00712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частная</w:t>
            </w:r>
          </w:p>
        </w:tc>
        <w:tc>
          <w:tcPr>
            <w:tcW w:w="992" w:type="dxa"/>
          </w:tcPr>
          <w:p w:rsidR="0071231F" w:rsidRPr="00CD1CC3" w:rsidRDefault="00CD1CC3" w:rsidP="00712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209,0</w:t>
            </w:r>
          </w:p>
        </w:tc>
        <w:tc>
          <w:tcPr>
            <w:tcW w:w="992" w:type="dxa"/>
          </w:tcPr>
          <w:p w:rsidR="0071231F" w:rsidRPr="00CD1CC3" w:rsidRDefault="00CD1CC3" w:rsidP="00712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992" w:type="dxa"/>
          </w:tcPr>
          <w:p w:rsidR="0071231F" w:rsidRPr="00CD1CC3" w:rsidRDefault="0071231F" w:rsidP="00712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71231F" w:rsidRPr="00CD1CC3" w:rsidRDefault="0071231F" w:rsidP="00712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1231F" w:rsidRPr="00CD1CC3" w:rsidRDefault="0071231F" w:rsidP="00712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0" w:type="dxa"/>
          </w:tcPr>
          <w:p w:rsidR="0071231F" w:rsidRPr="00CD1CC3" w:rsidRDefault="00CD1CC3" w:rsidP="0071231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Lada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Granta</w:t>
            </w:r>
            <w:proofErr w:type="spellEnd"/>
          </w:p>
        </w:tc>
        <w:tc>
          <w:tcPr>
            <w:tcW w:w="1417" w:type="dxa"/>
          </w:tcPr>
          <w:p w:rsidR="0071231F" w:rsidRPr="00CD1CC3" w:rsidRDefault="00CD1CC3" w:rsidP="0071231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858100</w:t>
            </w:r>
          </w:p>
        </w:tc>
        <w:tc>
          <w:tcPr>
            <w:tcW w:w="1843" w:type="dxa"/>
          </w:tcPr>
          <w:p w:rsidR="0071231F" w:rsidRPr="00CD1CC3" w:rsidRDefault="0071231F" w:rsidP="00712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11EA" w:rsidTr="00CC11EA">
        <w:tc>
          <w:tcPr>
            <w:tcW w:w="534" w:type="dxa"/>
          </w:tcPr>
          <w:p w:rsidR="0071231F" w:rsidRDefault="0071231F" w:rsidP="007123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71231F" w:rsidRPr="00CD1CC3" w:rsidRDefault="00CD1CC3" w:rsidP="00712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1CC3">
              <w:rPr>
                <w:rFonts w:ascii="Times New Roman" w:hAnsi="Times New Roman" w:cs="Times New Roman"/>
                <w:sz w:val="16"/>
                <w:szCs w:val="16"/>
              </w:rPr>
              <w:t>Нес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овершеннолетний ребенок</w:t>
            </w:r>
          </w:p>
        </w:tc>
        <w:tc>
          <w:tcPr>
            <w:tcW w:w="1843" w:type="dxa"/>
          </w:tcPr>
          <w:p w:rsidR="0071231F" w:rsidRPr="00CD1CC3" w:rsidRDefault="00CD1CC3" w:rsidP="00712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1CC3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0" w:type="dxa"/>
          </w:tcPr>
          <w:p w:rsidR="0071231F" w:rsidRDefault="0071231F" w:rsidP="007123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71231F" w:rsidRDefault="0071231F" w:rsidP="007123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1231F" w:rsidRDefault="0071231F" w:rsidP="007123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1231F" w:rsidRDefault="0071231F" w:rsidP="007123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1231F" w:rsidRDefault="0071231F" w:rsidP="007123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71231F" w:rsidRDefault="0071231F" w:rsidP="007123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1231F" w:rsidRDefault="0071231F" w:rsidP="007123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0" w:type="dxa"/>
          </w:tcPr>
          <w:p w:rsidR="0071231F" w:rsidRDefault="0071231F" w:rsidP="007123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71231F" w:rsidRDefault="0071231F" w:rsidP="007123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1231F" w:rsidRDefault="0071231F" w:rsidP="007123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C11EA" w:rsidTr="00CC11EA">
        <w:tc>
          <w:tcPr>
            <w:tcW w:w="534" w:type="dxa"/>
          </w:tcPr>
          <w:p w:rsidR="0071231F" w:rsidRDefault="0071231F" w:rsidP="007123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71231F" w:rsidRDefault="0071231F" w:rsidP="007123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1231F" w:rsidRDefault="0071231F" w:rsidP="007123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1231F" w:rsidRDefault="0071231F" w:rsidP="007123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71231F" w:rsidRDefault="0071231F" w:rsidP="007123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1231F" w:rsidRDefault="0071231F" w:rsidP="007123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1231F" w:rsidRDefault="0071231F" w:rsidP="007123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1231F" w:rsidRDefault="0071231F" w:rsidP="007123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71231F" w:rsidRDefault="0071231F" w:rsidP="007123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1231F" w:rsidRDefault="0071231F" w:rsidP="007123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0" w:type="dxa"/>
          </w:tcPr>
          <w:p w:rsidR="0071231F" w:rsidRDefault="0071231F" w:rsidP="007123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71231F" w:rsidRDefault="0071231F" w:rsidP="007123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1231F" w:rsidRDefault="0071231F" w:rsidP="007123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71231F" w:rsidRPr="0071231F" w:rsidRDefault="0071231F" w:rsidP="0071231F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71231F" w:rsidRPr="0071231F" w:rsidSect="0071231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D48"/>
    <w:rsid w:val="00284D48"/>
    <w:rsid w:val="003124A0"/>
    <w:rsid w:val="0071231F"/>
    <w:rsid w:val="00AB63AF"/>
    <w:rsid w:val="00CC11EA"/>
    <w:rsid w:val="00CC34E4"/>
    <w:rsid w:val="00CD1CC3"/>
    <w:rsid w:val="00EE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2cab2pc</dc:creator>
  <cp:lastModifiedBy>2cab2pc</cp:lastModifiedBy>
  <cp:revision>3</cp:revision>
  <dcterms:created xsi:type="dcterms:W3CDTF">2025-10-03T07:39:00Z</dcterms:created>
  <dcterms:modified xsi:type="dcterms:W3CDTF">2025-10-03T07:41:00Z</dcterms:modified>
</cp:coreProperties>
</file>